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698" w:rsidRPr="00133698" w:rsidRDefault="009508D4" w:rsidP="00133698">
      <w:pPr>
        <w:pStyle w:val="1"/>
        <w:ind w:left="5387"/>
        <w:jc w:val="right"/>
        <w:rPr>
          <w:b w:val="0"/>
          <w:bCs/>
          <w:iCs w:val="0"/>
          <w:lang w:val="en-US"/>
        </w:rPr>
      </w:pPr>
      <w:r w:rsidRPr="009508D4">
        <w:rPr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9" type="#_x0000_t202" style="position:absolute;left:0;text-align:left;margin-left:218.65pt;margin-top:-28.25pt;width:57.05pt;height:74.4pt;z-index:251658240;visibility:visible;mso-wrap-style:no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filled="f" stroked="f">
            <v:textbox style="mso-fit-shape-to-text:t">
              <w:txbxContent>
                <w:p w:rsidR="00BA7870" w:rsidRDefault="00474376" w:rsidP="00BA7870">
                  <w:r>
                    <w:rPr>
                      <w:noProof/>
                    </w:rPr>
                    <w:drawing>
                      <wp:inline distT="0" distB="0" distL="0" distR="0">
                        <wp:extent cx="542290" cy="850900"/>
                        <wp:effectExtent l="19050" t="0" r="0" b="0"/>
                        <wp:docPr id="1" name="Рисунок 1" descr="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290" cy="850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133698" w:rsidRPr="00CB0C59" w:rsidRDefault="00133698" w:rsidP="00133698">
      <w:pPr>
        <w:pStyle w:val="1"/>
        <w:ind w:left="5387"/>
        <w:jc w:val="left"/>
        <w:rPr>
          <w:bCs/>
          <w:iCs w:val="0"/>
          <w:sz w:val="24"/>
        </w:rPr>
      </w:pPr>
      <w:r>
        <w:rPr>
          <w:b w:val="0"/>
          <w:bCs/>
          <w:iCs w:val="0"/>
        </w:rPr>
        <w:t xml:space="preserve">          </w:t>
      </w:r>
    </w:p>
    <w:p w:rsidR="00133698" w:rsidRDefault="00133698" w:rsidP="00133698">
      <w:pPr>
        <w:jc w:val="center"/>
        <w:rPr>
          <w:b/>
          <w:sz w:val="28"/>
        </w:rPr>
      </w:pPr>
    </w:p>
    <w:p w:rsidR="00133698" w:rsidRPr="00F953E9" w:rsidRDefault="00133698" w:rsidP="00133698">
      <w:pPr>
        <w:jc w:val="center"/>
        <w:rPr>
          <w:b/>
          <w:sz w:val="28"/>
        </w:rPr>
      </w:pPr>
      <w:r w:rsidRPr="00F953E9">
        <w:rPr>
          <w:b/>
          <w:sz w:val="28"/>
        </w:rPr>
        <w:t>СВЕРДЛОВСКАЯ ОБЛАСТЬ</w:t>
      </w:r>
    </w:p>
    <w:p w:rsidR="00133698" w:rsidRPr="00F953E9" w:rsidRDefault="00133698" w:rsidP="00133698">
      <w:pPr>
        <w:spacing w:line="233" w:lineRule="auto"/>
        <w:jc w:val="center"/>
        <w:rPr>
          <w:b/>
          <w:sz w:val="28"/>
        </w:rPr>
      </w:pPr>
      <w:r w:rsidRPr="00F953E9">
        <w:rPr>
          <w:b/>
          <w:sz w:val="28"/>
        </w:rPr>
        <w:t>АДМИНИСТРАЦИЯ ГОРОДА КАМЕНСКА-УРАЛЬСКОГО</w:t>
      </w:r>
    </w:p>
    <w:p w:rsidR="00133698" w:rsidRPr="00F953E9" w:rsidRDefault="00133698" w:rsidP="00133698">
      <w:pPr>
        <w:spacing w:before="40" w:line="233" w:lineRule="auto"/>
        <w:jc w:val="center"/>
        <w:rPr>
          <w:b/>
          <w:spacing w:val="50"/>
          <w:sz w:val="32"/>
        </w:rPr>
      </w:pPr>
      <w:r w:rsidRPr="00F953E9">
        <w:rPr>
          <w:b/>
          <w:spacing w:val="50"/>
          <w:sz w:val="32"/>
        </w:rPr>
        <w:t>ПОСТАНОВЛЕНИЕ</w:t>
      </w:r>
    </w:p>
    <w:p w:rsidR="00133698" w:rsidRPr="00F953E9" w:rsidRDefault="009508D4" w:rsidP="00133698">
      <w:pPr>
        <w:spacing w:before="400"/>
        <w:rPr>
          <w:sz w:val="24"/>
        </w:rPr>
      </w:pPr>
      <w:r>
        <w:rPr>
          <w:noProof/>
          <w:sz w:val="24"/>
        </w:rPr>
        <w:pict>
          <v:line id="_x0000_s1027" style="position:absolute;z-index:251657216" from="0,6.4pt" to="491.8pt,6.4pt" o:allowincell="f" strokeweight="4.5pt">
            <v:stroke linestyle="thinThick"/>
          </v:line>
        </w:pict>
      </w:r>
      <w:r w:rsidR="00133698" w:rsidRPr="00F953E9">
        <w:rPr>
          <w:sz w:val="24"/>
        </w:rPr>
        <w:t xml:space="preserve">от </w:t>
      </w:r>
      <w:r w:rsidR="00ED5217">
        <w:rPr>
          <w:sz w:val="24"/>
        </w:rPr>
        <w:t xml:space="preserve">15.08.2019 </w:t>
      </w:r>
      <w:r w:rsidR="00133698" w:rsidRPr="00F953E9">
        <w:rPr>
          <w:sz w:val="24"/>
        </w:rPr>
        <w:t xml:space="preserve">№ </w:t>
      </w:r>
      <w:r w:rsidR="00ED5217">
        <w:rPr>
          <w:sz w:val="24"/>
        </w:rPr>
        <w:t>665</w:t>
      </w:r>
    </w:p>
    <w:p w:rsidR="00133698" w:rsidRPr="001F1590" w:rsidRDefault="00133698" w:rsidP="00133698">
      <w:pPr>
        <w:rPr>
          <w:sz w:val="28"/>
          <w:szCs w:val="28"/>
        </w:rPr>
      </w:pPr>
    </w:p>
    <w:p w:rsidR="00133698" w:rsidRPr="001F1590" w:rsidRDefault="00133698" w:rsidP="00133698">
      <w:pPr>
        <w:rPr>
          <w:sz w:val="28"/>
          <w:szCs w:val="28"/>
        </w:rPr>
      </w:pPr>
    </w:p>
    <w:p w:rsidR="00592140" w:rsidRDefault="00592140" w:rsidP="00474376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О внесении изменений в постановление Администрации города </w:t>
      </w:r>
    </w:p>
    <w:p w:rsidR="005E6978" w:rsidRDefault="00592140" w:rsidP="00575569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Каменск</w:t>
      </w:r>
      <w:r w:rsidR="008350FF">
        <w:rPr>
          <w:b/>
          <w:i/>
          <w:sz w:val="28"/>
          <w:szCs w:val="28"/>
        </w:rPr>
        <w:t xml:space="preserve">а-Уральского от </w:t>
      </w:r>
      <w:r w:rsidR="00633F02">
        <w:rPr>
          <w:b/>
          <w:i/>
          <w:sz w:val="28"/>
          <w:szCs w:val="28"/>
        </w:rPr>
        <w:t>26</w:t>
      </w:r>
      <w:r w:rsidR="008350FF">
        <w:rPr>
          <w:b/>
          <w:i/>
          <w:sz w:val="28"/>
          <w:szCs w:val="28"/>
        </w:rPr>
        <w:t>.0</w:t>
      </w:r>
      <w:r w:rsidR="00633F02">
        <w:rPr>
          <w:b/>
          <w:i/>
          <w:sz w:val="28"/>
          <w:szCs w:val="28"/>
        </w:rPr>
        <w:t>6</w:t>
      </w:r>
      <w:r w:rsidR="008350FF">
        <w:rPr>
          <w:b/>
          <w:i/>
          <w:sz w:val="28"/>
          <w:szCs w:val="28"/>
        </w:rPr>
        <w:t>.201</w:t>
      </w:r>
      <w:r w:rsidR="00633F02">
        <w:rPr>
          <w:b/>
          <w:i/>
          <w:sz w:val="28"/>
          <w:szCs w:val="28"/>
        </w:rPr>
        <w:t>9</w:t>
      </w:r>
      <w:r w:rsidR="008350FF">
        <w:rPr>
          <w:b/>
          <w:i/>
          <w:sz w:val="28"/>
          <w:szCs w:val="28"/>
        </w:rPr>
        <w:t xml:space="preserve"> № </w:t>
      </w:r>
      <w:r w:rsidR="00EC62C2">
        <w:rPr>
          <w:b/>
          <w:i/>
          <w:sz w:val="28"/>
          <w:szCs w:val="28"/>
        </w:rPr>
        <w:t xml:space="preserve">521 </w:t>
      </w:r>
      <w:r>
        <w:rPr>
          <w:b/>
          <w:i/>
          <w:sz w:val="28"/>
          <w:szCs w:val="28"/>
        </w:rPr>
        <w:t>«</w:t>
      </w:r>
      <w:r w:rsidR="009A6EAF">
        <w:rPr>
          <w:b/>
          <w:i/>
          <w:sz w:val="28"/>
          <w:szCs w:val="28"/>
        </w:rPr>
        <w:t xml:space="preserve">Об утверждении краткосрочного </w:t>
      </w:r>
      <w:proofErr w:type="gramStart"/>
      <w:r w:rsidR="009A6EAF">
        <w:rPr>
          <w:b/>
          <w:i/>
          <w:sz w:val="28"/>
          <w:szCs w:val="28"/>
        </w:rPr>
        <w:t>плана реализации Региональной программы капитального ремонта общего имущества</w:t>
      </w:r>
      <w:proofErr w:type="gramEnd"/>
      <w:r w:rsidR="009A6EAF">
        <w:rPr>
          <w:b/>
          <w:i/>
          <w:sz w:val="28"/>
          <w:szCs w:val="28"/>
        </w:rPr>
        <w:t xml:space="preserve"> в многоквартирных домах Свердловской области на 2015 – 2044 годы на территории </w:t>
      </w:r>
      <w:r w:rsidR="00575569">
        <w:rPr>
          <w:b/>
          <w:i/>
          <w:sz w:val="28"/>
          <w:szCs w:val="28"/>
        </w:rPr>
        <w:t>муниципального образования</w:t>
      </w:r>
      <w:r w:rsidR="009A6EAF">
        <w:rPr>
          <w:b/>
          <w:i/>
          <w:sz w:val="28"/>
          <w:szCs w:val="28"/>
        </w:rPr>
        <w:t xml:space="preserve"> </w:t>
      </w:r>
      <w:r w:rsidR="00575569">
        <w:rPr>
          <w:b/>
          <w:i/>
          <w:sz w:val="28"/>
          <w:szCs w:val="28"/>
        </w:rPr>
        <w:t>город</w:t>
      </w:r>
      <w:r w:rsidR="009A6EAF">
        <w:rPr>
          <w:b/>
          <w:i/>
          <w:sz w:val="28"/>
          <w:szCs w:val="28"/>
        </w:rPr>
        <w:t xml:space="preserve"> Каменск-Уральский </w:t>
      </w:r>
    </w:p>
    <w:p w:rsidR="00474376" w:rsidRPr="003F3F2F" w:rsidRDefault="009A6EAF" w:rsidP="00575569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на 20</w:t>
      </w:r>
      <w:r w:rsidR="00633F02">
        <w:rPr>
          <w:b/>
          <w:i/>
          <w:sz w:val="28"/>
          <w:szCs w:val="28"/>
        </w:rPr>
        <w:t>21</w:t>
      </w:r>
      <w:r>
        <w:rPr>
          <w:b/>
          <w:i/>
          <w:sz w:val="28"/>
          <w:szCs w:val="28"/>
        </w:rPr>
        <w:t xml:space="preserve"> – 202</w:t>
      </w:r>
      <w:r w:rsidR="00633F02">
        <w:rPr>
          <w:b/>
          <w:i/>
          <w:sz w:val="28"/>
          <w:szCs w:val="28"/>
        </w:rPr>
        <w:t>3</w:t>
      </w:r>
      <w:r>
        <w:rPr>
          <w:b/>
          <w:i/>
          <w:sz w:val="28"/>
          <w:szCs w:val="28"/>
        </w:rPr>
        <w:t xml:space="preserve"> годы</w:t>
      </w:r>
      <w:r w:rsidR="00C61070">
        <w:rPr>
          <w:b/>
          <w:i/>
          <w:sz w:val="28"/>
          <w:szCs w:val="28"/>
        </w:rPr>
        <w:t>»</w:t>
      </w:r>
    </w:p>
    <w:p w:rsidR="00474376" w:rsidRPr="00F953E9" w:rsidRDefault="00474376" w:rsidP="00474376">
      <w:pPr>
        <w:pStyle w:val="a4"/>
        <w:ind w:firstLine="0"/>
      </w:pPr>
    </w:p>
    <w:p w:rsidR="00133698" w:rsidRPr="00F953E9" w:rsidRDefault="00474376" w:rsidP="00EE156D">
      <w:pPr>
        <w:pStyle w:val="a4"/>
        <w:ind w:firstLine="708"/>
      </w:pPr>
      <w:proofErr w:type="gramStart"/>
      <w:r w:rsidRPr="00A3602A">
        <w:rPr>
          <w:sz w:val="28"/>
          <w:szCs w:val="28"/>
        </w:rPr>
        <w:t xml:space="preserve">В соответствии с </w:t>
      </w:r>
      <w:r w:rsidR="009A6EAF">
        <w:rPr>
          <w:sz w:val="28"/>
          <w:szCs w:val="28"/>
        </w:rPr>
        <w:t>Законом Свердловской области от 19</w:t>
      </w:r>
      <w:r w:rsidR="000164CB">
        <w:rPr>
          <w:sz w:val="28"/>
          <w:szCs w:val="28"/>
        </w:rPr>
        <w:t xml:space="preserve"> декабря </w:t>
      </w:r>
      <w:r w:rsidR="009A6EAF">
        <w:rPr>
          <w:sz w:val="28"/>
          <w:szCs w:val="28"/>
        </w:rPr>
        <w:t xml:space="preserve">2013 года </w:t>
      </w:r>
      <w:r w:rsidR="00575569">
        <w:rPr>
          <w:sz w:val="28"/>
          <w:szCs w:val="28"/>
        </w:rPr>
        <w:t xml:space="preserve">  </w:t>
      </w:r>
      <w:r w:rsidR="009A6EAF">
        <w:rPr>
          <w:sz w:val="28"/>
          <w:szCs w:val="28"/>
        </w:rPr>
        <w:t>№ 127-ОЗ «Об обеспечении проведения капитального ремонта общего имущества в многоквартирных домах на территории Свердловской области»</w:t>
      </w:r>
      <w:r w:rsidR="006C0FC1">
        <w:rPr>
          <w:sz w:val="28"/>
          <w:szCs w:val="28"/>
        </w:rPr>
        <w:t>, п</w:t>
      </w:r>
      <w:r w:rsidR="00CD35B7">
        <w:rPr>
          <w:sz w:val="28"/>
          <w:szCs w:val="28"/>
        </w:rPr>
        <w:t xml:space="preserve">остановлениями Правительства Свердловской области от 22.04.2014 № 306-ПП «Об утверждении Региональной программы капитального ремонта общего имущества в многоквартирных домах Свердловской области на 2015 – 2044 </w:t>
      </w:r>
      <w:r w:rsidR="001E2FF8">
        <w:rPr>
          <w:sz w:val="28"/>
          <w:szCs w:val="28"/>
        </w:rPr>
        <w:t>годы», и от 03.06.2014 № 477-ПП</w:t>
      </w:r>
      <w:r w:rsidR="006C0FC1">
        <w:rPr>
          <w:sz w:val="28"/>
          <w:szCs w:val="28"/>
        </w:rPr>
        <w:t xml:space="preserve"> </w:t>
      </w:r>
      <w:r w:rsidR="00CD35B7">
        <w:rPr>
          <w:sz w:val="28"/>
          <w:szCs w:val="28"/>
        </w:rPr>
        <w:t>«Об установлении Порядка утверждения краткосрочных планов</w:t>
      </w:r>
      <w:proofErr w:type="gramEnd"/>
      <w:r w:rsidR="00CD35B7">
        <w:rPr>
          <w:sz w:val="28"/>
          <w:szCs w:val="28"/>
        </w:rPr>
        <w:t xml:space="preserve"> </w:t>
      </w:r>
      <w:proofErr w:type="gramStart"/>
      <w:r w:rsidR="00CD35B7">
        <w:rPr>
          <w:sz w:val="28"/>
          <w:szCs w:val="28"/>
        </w:rPr>
        <w:t>реализации Региональной программы капитального ремонта общего имущества в многоквартирных домах Свердловской области на 2015 – 2044 годы</w:t>
      </w:r>
      <w:r w:rsidR="00575569">
        <w:rPr>
          <w:sz w:val="28"/>
          <w:szCs w:val="28"/>
        </w:rPr>
        <w:t>, утвержденной постановлением Правительства Свердловской области от 22.04.2014 № 306-ПП</w:t>
      </w:r>
      <w:r w:rsidR="00CD35B7">
        <w:rPr>
          <w:sz w:val="28"/>
          <w:szCs w:val="28"/>
        </w:rPr>
        <w:t xml:space="preserve">», в целях обеспечения </w:t>
      </w:r>
      <w:r w:rsidR="000164CB">
        <w:rPr>
          <w:sz w:val="28"/>
          <w:szCs w:val="28"/>
        </w:rPr>
        <w:t xml:space="preserve">проведения </w:t>
      </w:r>
      <w:r w:rsidR="00CD35B7">
        <w:rPr>
          <w:sz w:val="28"/>
          <w:szCs w:val="28"/>
        </w:rPr>
        <w:t xml:space="preserve">капитального ремонта общего имущества в многоквартирных домах в муниципальном образовании город Каменск-Уральский, </w:t>
      </w:r>
      <w:r w:rsidR="00CD35B7" w:rsidRPr="00A3602A">
        <w:rPr>
          <w:sz w:val="28"/>
          <w:szCs w:val="28"/>
        </w:rPr>
        <w:t>безопасных и благоприятных условий проживания граждан на территории муниципального образования город Каменск-Уральский, Администрация города Каменска-Уральского</w:t>
      </w:r>
      <w:proofErr w:type="gramEnd"/>
    </w:p>
    <w:p w:rsidR="00133698" w:rsidRDefault="00133698" w:rsidP="00133698">
      <w:pPr>
        <w:jc w:val="both"/>
        <w:rPr>
          <w:b/>
          <w:sz w:val="28"/>
        </w:rPr>
      </w:pPr>
      <w:r w:rsidRPr="00F953E9">
        <w:rPr>
          <w:b/>
          <w:sz w:val="28"/>
        </w:rPr>
        <w:t>ПОСТАНОВЛ</w:t>
      </w:r>
      <w:r>
        <w:rPr>
          <w:b/>
          <w:sz w:val="28"/>
        </w:rPr>
        <w:t>Я</w:t>
      </w:r>
      <w:r w:rsidRPr="00F953E9">
        <w:rPr>
          <w:b/>
          <w:sz w:val="28"/>
        </w:rPr>
        <w:t>ЕТ:</w:t>
      </w:r>
    </w:p>
    <w:p w:rsidR="002251A1" w:rsidRDefault="006C0FC1" w:rsidP="00133698">
      <w:pPr>
        <w:jc w:val="both"/>
        <w:rPr>
          <w:sz w:val="28"/>
        </w:rPr>
      </w:pPr>
      <w:r>
        <w:rPr>
          <w:b/>
          <w:sz w:val="28"/>
        </w:rPr>
        <w:tab/>
      </w:r>
      <w:r>
        <w:rPr>
          <w:sz w:val="28"/>
        </w:rPr>
        <w:t xml:space="preserve">1. Внести в постановление Администрации города Каменска-Уральского от </w:t>
      </w:r>
      <w:r w:rsidR="00633F02">
        <w:rPr>
          <w:sz w:val="28"/>
        </w:rPr>
        <w:t>26</w:t>
      </w:r>
      <w:r>
        <w:rPr>
          <w:sz w:val="28"/>
        </w:rPr>
        <w:t>.0</w:t>
      </w:r>
      <w:r w:rsidR="00633F02">
        <w:rPr>
          <w:sz w:val="28"/>
        </w:rPr>
        <w:t>6</w:t>
      </w:r>
      <w:r>
        <w:rPr>
          <w:sz w:val="28"/>
        </w:rPr>
        <w:t>.201</w:t>
      </w:r>
      <w:r w:rsidR="00633F02">
        <w:rPr>
          <w:sz w:val="28"/>
        </w:rPr>
        <w:t>9</w:t>
      </w:r>
      <w:r>
        <w:rPr>
          <w:sz w:val="28"/>
        </w:rPr>
        <w:t xml:space="preserve"> № </w:t>
      </w:r>
      <w:r w:rsidR="00633F02">
        <w:rPr>
          <w:sz w:val="28"/>
        </w:rPr>
        <w:t>521</w:t>
      </w:r>
      <w:r w:rsidR="00C61070">
        <w:rPr>
          <w:sz w:val="28"/>
        </w:rPr>
        <w:t xml:space="preserve"> «Об утверждении краткосрочного </w:t>
      </w:r>
      <w:proofErr w:type="gramStart"/>
      <w:r w:rsidR="00C61070">
        <w:rPr>
          <w:sz w:val="28"/>
        </w:rPr>
        <w:t>плана реализации Региональной программы капитального ремонта общего имущества</w:t>
      </w:r>
      <w:proofErr w:type="gramEnd"/>
      <w:r w:rsidR="00C61070">
        <w:rPr>
          <w:sz w:val="28"/>
        </w:rPr>
        <w:t xml:space="preserve"> </w:t>
      </w:r>
      <w:r w:rsidR="002251A1">
        <w:rPr>
          <w:sz w:val="28"/>
        </w:rPr>
        <w:t>в многоквартирных домах Свердловской области на 2015 – 2044 годы на территории муниципального образования город Каменск-Уральский на 20</w:t>
      </w:r>
      <w:r w:rsidR="00633F02">
        <w:rPr>
          <w:sz w:val="28"/>
        </w:rPr>
        <w:t>21</w:t>
      </w:r>
      <w:r w:rsidR="002251A1">
        <w:rPr>
          <w:sz w:val="28"/>
        </w:rPr>
        <w:t xml:space="preserve"> – 202</w:t>
      </w:r>
      <w:r w:rsidR="00633F02">
        <w:rPr>
          <w:sz w:val="28"/>
        </w:rPr>
        <w:t>3</w:t>
      </w:r>
      <w:r w:rsidR="002251A1">
        <w:rPr>
          <w:sz w:val="28"/>
        </w:rPr>
        <w:t xml:space="preserve"> годы» </w:t>
      </w:r>
      <w:r w:rsidR="008350FF">
        <w:rPr>
          <w:sz w:val="28"/>
        </w:rPr>
        <w:t xml:space="preserve">(далее - </w:t>
      </w:r>
      <w:r w:rsidR="004B4D9A">
        <w:rPr>
          <w:sz w:val="28"/>
        </w:rPr>
        <w:t>п</w:t>
      </w:r>
      <w:r w:rsidR="008350FF">
        <w:rPr>
          <w:sz w:val="28"/>
        </w:rPr>
        <w:t xml:space="preserve">остановление) </w:t>
      </w:r>
      <w:r w:rsidR="002251A1">
        <w:rPr>
          <w:sz w:val="28"/>
        </w:rPr>
        <w:t>следующие изменения:</w:t>
      </w:r>
    </w:p>
    <w:p w:rsidR="002251A1" w:rsidRDefault="002251A1" w:rsidP="00133698">
      <w:pPr>
        <w:jc w:val="both"/>
        <w:rPr>
          <w:sz w:val="28"/>
          <w:szCs w:val="28"/>
        </w:rPr>
      </w:pPr>
      <w:r>
        <w:rPr>
          <w:sz w:val="28"/>
        </w:rPr>
        <w:tab/>
        <w:t>1)</w:t>
      </w:r>
      <w:r w:rsidR="005F4225">
        <w:rPr>
          <w:sz w:val="28"/>
        </w:rPr>
        <w:t xml:space="preserve"> </w:t>
      </w:r>
      <w:hyperlink r:id="rId6" w:history="1">
        <w:r w:rsidR="005F4225" w:rsidRPr="005F4225">
          <w:rPr>
            <w:sz w:val="28"/>
            <w:szCs w:val="28"/>
          </w:rPr>
          <w:t>Перечень</w:t>
        </w:r>
      </w:hyperlink>
      <w:r w:rsidR="005F4225" w:rsidRPr="005F4225">
        <w:rPr>
          <w:sz w:val="28"/>
          <w:szCs w:val="28"/>
        </w:rPr>
        <w:t xml:space="preserve"> многоквартирных домов, которые подлежат капитальному ремонту в рамках краткосрочного </w:t>
      </w:r>
      <w:proofErr w:type="gramStart"/>
      <w:r w:rsidR="005F4225" w:rsidRPr="005F4225">
        <w:rPr>
          <w:sz w:val="28"/>
          <w:szCs w:val="28"/>
        </w:rPr>
        <w:t>плана реализации Региональной программы капитального ремонта общего имущества</w:t>
      </w:r>
      <w:proofErr w:type="gramEnd"/>
      <w:r w:rsidR="005F4225" w:rsidRPr="005F4225">
        <w:rPr>
          <w:sz w:val="28"/>
          <w:szCs w:val="28"/>
        </w:rPr>
        <w:t xml:space="preserve"> в многоквартирных домах Свердловской области на 20</w:t>
      </w:r>
      <w:r w:rsidR="00633F02">
        <w:rPr>
          <w:sz w:val="28"/>
          <w:szCs w:val="28"/>
        </w:rPr>
        <w:t>21</w:t>
      </w:r>
      <w:r w:rsidR="005F4225" w:rsidRPr="005F4225">
        <w:rPr>
          <w:sz w:val="28"/>
          <w:szCs w:val="28"/>
        </w:rPr>
        <w:t xml:space="preserve"> - 202</w:t>
      </w:r>
      <w:r w:rsidR="00633F02">
        <w:rPr>
          <w:sz w:val="28"/>
          <w:szCs w:val="28"/>
        </w:rPr>
        <w:t>3</w:t>
      </w:r>
      <w:r w:rsidR="005F4225" w:rsidRPr="005F4225">
        <w:rPr>
          <w:sz w:val="28"/>
          <w:szCs w:val="28"/>
        </w:rPr>
        <w:t xml:space="preserve"> годы на территории муниципального образования город Каменск-Уральский</w:t>
      </w:r>
      <w:r w:rsidR="008350FF">
        <w:rPr>
          <w:sz w:val="28"/>
          <w:szCs w:val="28"/>
        </w:rPr>
        <w:t xml:space="preserve">, утвержденный </w:t>
      </w:r>
      <w:r w:rsidR="004B4D9A">
        <w:rPr>
          <w:sz w:val="28"/>
          <w:szCs w:val="28"/>
        </w:rPr>
        <w:t>п</w:t>
      </w:r>
      <w:r w:rsidR="008350FF">
        <w:rPr>
          <w:sz w:val="28"/>
          <w:szCs w:val="28"/>
        </w:rPr>
        <w:t>остановлением,</w:t>
      </w:r>
      <w:r w:rsidR="005F4225">
        <w:rPr>
          <w:sz w:val="28"/>
          <w:szCs w:val="28"/>
        </w:rPr>
        <w:t xml:space="preserve"> изложить в ново</w:t>
      </w:r>
      <w:r w:rsidR="00CD10C1">
        <w:rPr>
          <w:sz w:val="28"/>
          <w:szCs w:val="28"/>
        </w:rPr>
        <w:t xml:space="preserve">й редакции согласно приложению </w:t>
      </w:r>
      <w:r w:rsidR="005F4225">
        <w:rPr>
          <w:sz w:val="28"/>
          <w:szCs w:val="28"/>
        </w:rPr>
        <w:t>№ 1 к настоящему постановлению;</w:t>
      </w:r>
    </w:p>
    <w:p w:rsidR="005F4225" w:rsidRDefault="005F4225" w:rsidP="001E2FF8">
      <w:pPr>
        <w:jc w:val="both"/>
        <w:rPr>
          <w:sz w:val="28"/>
        </w:rPr>
      </w:pPr>
      <w:r>
        <w:rPr>
          <w:sz w:val="28"/>
          <w:szCs w:val="28"/>
        </w:rPr>
        <w:lastRenderedPageBreak/>
        <w:tab/>
      </w:r>
      <w:proofErr w:type="gramStart"/>
      <w:r>
        <w:rPr>
          <w:sz w:val="28"/>
          <w:szCs w:val="28"/>
        </w:rPr>
        <w:t xml:space="preserve">2) </w:t>
      </w:r>
      <w:hyperlink r:id="rId7" w:history="1">
        <w:r w:rsidRPr="005F4225">
          <w:rPr>
            <w:sz w:val="28"/>
            <w:szCs w:val="28"/>
          </w:rPr>
          <w:t>Перечень</w:t>
        </w:r>
      </w:hyperlink>
      <w:r w:rsidRPr="005F4225">
        <w:rPr>
          <w:sz w:val="28"/>
          <w:szCs w:val="28"/>
        </w:rPr>
        <w:t xml:space="preserve"> видов услуг и (или) работ по капитальному ремонту общего имущества  многоквартирных домов и их стоимости в рамках краткосрочного плана реализации Региональной программы капитального ремонта общего имущества в многоквартирных домах Свердловской области на 20</w:t>
      </w:r>
      <w:r w:rsidR="00633F02">
        <w:rPr>
          <w:sz w:val="28"/>
          <w:szCs w:val="28"/>
        </w:rPr>
        <w:t>21</w:t>
      </w:r>
      <w:r w:rsidRPr="005F4225">
        <w:rPr>
          <w:sz w:val="28"/>
          <w:szCs w:val="28"/>
        </w:rPr>
        <w:t xml:space="preserve"> - 202</w:t>
      </w:r>
      <w:r w:rsidR="00633F02">
        <w:rPr>
          <w:sz w:val="28"/>
          <w:szCs w:val="28"/>
        </w:rPr>
        <w:t>3</w:t>
      </w:r>
      <w:r w:rsidRPr="005F4225">
        <w:rPr>
          <w:sz w:val="28"/>
          <w:szCs w:val="28"/>
        </w:rPr>
        <w:t xml:space="preserve"> годы на территории муниципального образования город Каменск-Уральский</w:t>
      </w:r>
      <w:r w:rsidR="00CD10C1">
        <w:rPr>
          <w:sz w:val="28"/>
          <w:szCs w:val="28"/>
        </w:rPr>
        <w:t xml:space="preserve">, утвержденный </w:t>
      </w:r>
      <w:r w:rsidR="004B4D9A">
        <w:rPr>
          <w:sz w:val="28"/>
          <w:szCs w:val="28"/>
        </w:rPr>
        <w:t>п</w:t>
      </w:r>
      <w:r w:rsidR="00CD10C1">
        <w:rPr>
          <w:sz w:val="28"/>
          <w:szCs w:val="28"/>
        </w:rPr>
        <w:t xml:space="preserve">остановлением, </w:t>
      </w:r>
      <w:r>
        <w:rPr>
          <w:sz w:val="28"/>
          <w:szCs w:val="28"/>
        </w:rPr>
        <w:t xml:space="preserve">изложить в новой редакции согласно приложению  № 2 к настоящему постановлению. </w:t>
      </w:r>
      <w:proofErr w:type="gramEnd"/>
    </w:p>
    <w:p w:rsidR="005E6978" w:rsidRDefault="005F4225" w:rsidP="005E6978">
      <w:pPr>
        <w:jc w:val="both"/>
        <w:rPr>
          <w:b/>
          <w:sz w:val="28"/>
          <w:szCs w:val="28"/>
        </w:rPr>
      </w:pPr>
      <w:r>
        <w:rPr>
          <w:sz w:val="28"/>
        </w:rPr>
        <w:tab/>
      </w:r>
      <w:r w:rsidR="00FA2C2A" w:rsidRPr="005F4225">
        <w:rPr>
          <w:sz w:val="28"/>
          <w:szCs w:val="28"/>
        </w:rPr>
        <w:t>2</w:t>
      </w:r>
      <w:r w:rsidR="00FC0E7B" w:rsidRPr="005F4225">
        <w:rPr>
          <w:sz w:val="28"/>
          <w:szCs w:val="28"/>
        </w:rPr>
        <w:t>. Опубликовать на</w:t>
      </w:r>
      <w:r w:rsidR="00243505" w:rsidRPr="005F4225">
        <w:rPr>
          <w:sz w:val="28"/>
          <w:szCs w:val="28"/>
        </w:rPr>
        <w:t>стоящее п</w:t>
      </w:r>
      <w:r w:rsidR="004A7D6A" w:rsidRPr="005F4225">
        <w:rPr>
          <w:sz w:val="28"/>
          <w:szCs w:val="28"/>
        </w:rPr>
        <w:t>остановление в газете «Каменский рабочий»</w:t>
      </w:r>
      <w:r w:rsidR="00FC0E7B" w:rsidRPr="005F4225">
        <w:rPr>
          <w:sz w:val="28"/>
          <w:szCs w:val="28"/>
        </w:rPr>
        <w:t xml:space="preserve"> и разместить на официальном сайте муниципального образования.</w:t>
      </w:r>
    </w:p>
    <w:p w:rsidR="00133698" w:rsidRPr="005E6978" w:rsidRDefault="005E6978" w:rsidP="005E697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D15E7D">
        <w:rPr>
          <w:sz w:val="28"/>
          <w:szCs w:val="28"/>
        </w:rPr>
        <w:t>3</w:t>
      </w:r>
      <w:r w:rsidR="00FC0E7B" w:rsidRPr="00FC0E7B">
        <w:rPr>
          <w:sz w:val="28"/>
          <w:szCs w:val="28"/>
        </w:rPr>
        <w:t xml:space="preserve">. </w:t>
      </w:r>
      <w:proofErr w:type="gramStart"/>
      <w:r w:rsidR="00FC0E7B" w:rsidRPr="00FC0E7B">
        <w:rPr>
          <w:sz w:val="28"/>
          <w:szCs w:val="28"/>
        </w:rPr>
        <w:t>Конт</w:t>
      </w:r>
      <w:r w:rsidR="00243505">
        <w:rPr>
          <w:sz w:val="28"/>
          <w:szCs w:val="28"/>
        </w:rPr>
        <w:t>роль за</w:t>
      </w:r>
      <w:proofErr w:type="gramEnd"/>
      <w:r w:rsidR="00243505">
        <w:rPr>
          <w:sz w:val="28"/>
          <w:szCs w:val="28"/>
        </w:rPr>
        <w:t xml:space="preserve"> исполнением настоящего п</w:t>
      </w:r>
      <w:r w:rsidR="00FC0E7B" w:rsidRPr="00FC0E7B">
        <w:rPr>
          <w:sz w:val="28"/>
          <w:szCs w:val="28"/>
        </w:rPr>
        <w:t>остановления возложить на первого заместителя главы Администрации города С.А. Гераскина.</w:t>
      </w:r>
    </w:p>
    <w:p w:rsidR="00133698" w:rsidRDefault="00133698" w:rsidP="00133698">
      <w:pPr>
        <w:jc w:val="both"/>
        <w:rPr>
          <w:sz w:val="28"/>
          <w:szCs w:val="28"/>
        </w:rPr>
      </w:pPr>
    </w:p>
    <w:p w:rsidR="004A7D6A" w:rsidRDefault="004A7D6A" w:rsidP="00133698">
      <w:pPr>
        <w:jc w:val="both"/>
        <w:rPr>
          <w:sz w:val="28"/>
          <w:szCs w:val="28"/>
        </w:rPr>
      </w:pPr>
    </w:p>
    <w:p w:rsidR="00D921D5" w:rsidRDefault="00133698" w:rsidP="00133698">
      <w:pPr>
        <w:jc w:val="both"/>
      </w:pPr>
      <w:r>
        <w:rPr>
          <w:sz w:val="28"/>
          <w:szCs w:val="28"/>
        </w:rPr>
        <w:t>Глава города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 w:rsidR="004F4246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="004F4246">
        <w:rPr>
          <w:sz w:val="28"/>
          <w:szCs w:val="28"/>
        </w:rPr>
        <w:t>А</w:t>
      </w:r>
      <w:r>
        <w:rPr>
          <w:sz w:val="28"/>
          <w:szCs w:val="28"/>
        </w:rPr>
        <w:t>.</w:t>
      </w:r>
      <w:r w:rsidR="004F4246">
        <w:rPr>
          <w:sz w:val="28"/>
          <w:szCs w:val="28"/>
        </w:rPr>
        <w:t>В</w:t>
      </w:r>
      <w:r>
        <w:rPr>
          <w:sz w:val="28"/>
          <w:szCs w:val="28"/>
        </w:rPr>
        <w:t xml:space="preserve">. </w:t>
      </w:r>
      <w:proofErr w:type="spellStart"/>
      <w:r w:rsidR="004F4246">
        <w:rPr>
          <w:sz w:val="28"/>
          <w:szCs w:val="28"/>
        </w:rPr>
        <w:t>Шмыков</w:t>
      </w:r>
      <w:proofErr w:type="spellEnd"/>
    </w:p>
    <w:sectPr w:rsidR="00D921D5" w:rsidSect="00536788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stylePaneFormatFilter w:val="3F01"/>
  <w:defaultTabStop w:val="708"/>
  <w:characterSpacingControl w:val="doNotCompress"/>
  <w:compat/>
  <w:rsids>
    <w:rsidRoot w:val="00474376"/>
    <w:rsid w:val="000164CB"/>
    <w:rsid w:val="00072C9E"/>
    <w:rsid w:val="000803FA"/>
    <w:rsid w:val="000C64EB"/>
    <w:rsid w:val="000F28B7"/>
    <w:rsid w:val="00124C84"/>
    <w:rsid w:val="001278D0"/>
    <w:rsid w:val="00133698"/>
    <w:rsid w:val="001C5628"/>
    <w:rsid w:val="001E2FF8"/>
    <w:rsid w:val="00211DC8"/>
    <w:rsid w:val="002251A1"/>
    <w:rsid w:val="00243505"/>
    <w:rsid w:val="0024646E"/>
    <w:rsid w:val="002D005C"/>
    <w:rsid w:val="002E6396"/>
    <w:rsid w:val="00310A7D"/>
    <w:rsid w:val="003A7443"/>
    <w:rsid w:val="003E5F27"/>
    <w:rsid w:val="003F6459"/>
    <w:rsid w:val="00431503"/>
    <w:rsid w:val="00474376"/>
    <w:rsid w:val="004A7D6A"/>
    <w:rsid w:val="004B4D9A"/>
    <w:rsid w:val="004D06A8"/>
    <w:rsid w:val="004D62DC"/>
    <w:rsid w:val="004F4246"/>
    <w:rsid w:val="00536788"/>
    <w:rsid w:val="00575569"/>
    <w:rsid w:val="00592140"/>
    <w:rsid w:val="00596537"/>
    <w:rsid w:val="00597FE4"/>
    <w:rsid w:val="005E6978"/>
    <w:rsid w:val="005F4225"/>
    <w:rsid w:val="00633F02"/>
    <w:rsid w:val="00681B04"/>
    <w:rsid w:val="006C0FC1"/>
    <w:rsid w:val="006C6C5E"/>
    <w:rsid w:val="00702165"/>
    <w:rsid w:val="007457E3"/>
    <w:rsid w:val="007E6ADC"/>
    <w:rsid w:val="008350FF"/>
    <w:rsid w:val="00867FB5"/>
    <w:rsid w:val="00871148"/>
    <w:rsid w:val="0087207E"/>
    <w:rsid w:val="0088216A"/>
    <w:rsid w:val="008B0B61"/>
    <w:rsid w:val="008C0E41"/>
    <w:rsid w:val="00943A73"/>
    <w:rsid w:val="009508D4"/>
    <w:rsid w:val="009A6EAF"/>
    <w:rsid w:val="009C1E30"/>
    <w:rsid w:val="009E329E"/>
    <w:rsid w:val="009E450F"/>
    <w:rsid w:val="00A1076A"/>
    <w:rsid w:val="00A30971"/>
    <w:rsid w:val="00AB0F39"/>
    <w:rsid w:val="00AD6636"/>
    <w:rsid w:val="00AE3309"/>
    <w:rsid w:val="00B95DBC"/>
    <w:rsid w:val="00BA2393"/>
    <w:rsid w:val="00BA7870"/>
    <w:rsid w:val="00C052FC"/>
    <w:rsid w:val="00C61070"/>
    <w:rsid w:val="00CC5F2A"/>
    <w:rsid w:val="00CD10C1"/>
    <w:rsid w:val="00CD35B7"/>
    <w:rsid w:val="00D15E7D"/>
    <w:rsid w:val="00D3301B"/>
    <w:rsid w:val="00D430F0"/>
    <w:rsid w:val="00D45D5E"/>
    <w:rsid w:val="00D75DA3"/>
    <w:rsid w:val="00D921D5"/>
    <w:rsid w:val="00E173F1"/>
    <w:rsid w:val="00E21254"/>
    <w:rsid w:val="00E734FD"/>
    <w:rsid w:val="00EC62C2"/>
    <w:rsid w:val="00ED5217"/>
    <w:rsid w:val="00EE156D"/>
    <w:rsid w:val="00EF5DC3"/>
    <w:rsid w:val="00FA194B"/>
    <w:rsid w:val="00FA2C2A"/>
    <w:rsid w:val="00FC0E7B"/>
    <w:rsid w:val="00FC5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C0E7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C0E7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C0E7B"/>
    <w:pPr>
      <w:autoSpaceDE w:val="0"/>
      <w:autoSpaceDN w:val="0"/>
      <w:adjustRightInd w:val="0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AB25A3EAA519F463DC7146CCFB4211B7E0737706D90CC9779668FC472BAF571DB0B41206F85DF96E5CA4A3BACbED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AB25A3EAA519F463DC7146CCFB4211B7E0737706D90CC9779668FC472BAF571DB0B41206F85DF96E5C6473AACbDD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5;&#1086;&#1083;&#1100;&#1079;&#1086;&#1074;&#1072;&#1090;&#1077;&#1083;&#1100;\Desktop\000%20&#1050;&#1057;&#1055;\post_admin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2B7592-BB6D-4468-89CF-E0D784D4D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post_admin</Template>
  <TotalTime>186</TotalTime>
  <Pages>2</Pages>
  <Words>357</Words>
  <Characters>3024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24</cp:revision>
  <cp:lastPrinted>2019-08-15T10:14:00Z</cp:lastPrinted>
  <dcterms:created xsi:type="dcterms:W3CDTF">2017-02-06T11:25:00Z</dcterms:created>
  <dcterms:modified xsi:type="dcterms:W3CDTF">2019-08-15T12:06:00Z</dcterms:modified>
</cp:coreProperties>
</file>